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1650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39"/>
          <w:szCs w:val="39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39"/>
          <w:szCs w:val="39"/>
          <w:lang w:eastAsia="zh-CN"/>
        </w:rPr>
        <w:t>土木工程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39"/>
          <w:szCs w:val="39"/>
        </w:rPr>
        <w:t>学院202</w:t>
      </w:r>
      <w:r>
        <w:rPr>
          <w:rFonts w:hint="eastAsia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39"/>
          <w:szCs w:val="39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39"/>
          <w:szCs w:val="39"/>
        </w:rPr>
        <w:t>年硕士研究生</w:t>
      </w:r>
      <w:r>
        <w:rPr>
          <w:rFonts w:hint="eastAsia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39"/>
          <w:szCs w:val="39"/>
          <w:lang w:eastAsia="zh-CN"/>
        </w:rPr>
        <w:t>第二轮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39"/>
          <w:szCs w:val="39"/>
        </w:rPr>
        <w:t>调剂公告</w:t>
      </w:r>
    </w:p>
    <w:p w14:paraId="2F7BFBA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</w:pPr>
    </w:p>
    <w:p w14:paraId="3E3EF9D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/>
        <w:jc w:val="left"/>
        <w:textAlignment w:val="auto"/>
        <w:rPr>
          <w:rFonts w:hint="default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 w:eastAsia="zh-CN" w:bidi="ar-SA"/>
        </w:rPr>
        <w:t>各位考生：</w:t>
      </w:r>
    </w:p>
    <w:p w14:paraId="532F5EC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我院土木水利（0859）专业现有少量调剂名额，将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再次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开放调剂系统，所有考生的调剂都必须通过中国研究生招生信息网的“调剂服务系统”进行。请注意如下事项：</w:t>
      </w:r>
    </w:p>
    <w:p w14:paraId="4FDB2F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ind w:firstLine="482" w:firstLineChars="200"/>
        <w:textAlignment w:val="auto"/>
        <w:rPr>
          <w:rFonts w:hint="default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 w:eastAsia="zh-CN" w:bidi="ar-SA"/>
        </w:rPr>
        <w:t>一、系统开放时间</w:t>
      </w:r>
    </w:p>
    <w:p w14:paraId="579DAE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系统开放时间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4月11日12:00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，开通时长不低于12小时，关闭时间</w:t>
      </w:r>
      <w:bookmarkStart w:id="0" w:name="_GoBack"/>
      <w:bookmarkEnd w:id="0"/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根据系统填报情况确定。</w:t>
      </w:r>
    </w:p>
    <w:p w14:paraId="5CE5F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480" w:lineRule="auto"/>
        <w:ind w:firstLine="482" w:firstLineChars="200"/>
        <w:textAlignment w:val="auto"/>
        <w:rPr>
          <w:rFonts w:hint="default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 w:eastAsia="zh-CN" w:bidi="ar-SA"/>
        </w:rPr>
        <w:t>二、接受调剂的</w:t>
      </w:r>
      <w:r>
        <w:rPr>
          <w:rFonts w:hint="eastAsia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 w:eastAsia="zh-CN" w:bidi="ar-SA"/>
        </w:rPr>
        <w:t>学科（专业）</w:t>
      </w:r>
    </w:p>
    <w:tbl>
      <w:tblPr>
        <w:tblStyle w:val="5"/>
        <w:tblpPr w:leftFromText="180" w:rightFromText="180" w:vertAnchor="text" w:horzAnchor="page" w:tblpX="1502" w:tblpY="167"/>
        <w:tblOverlap w:val="never"/>
        <w:tblW w:w="5032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307"/>
        <w:gridCol w:w="1504"/>
        <w:gridCol w:w="2644"/>
        <w:gridCol w:w="2550"/>
      </w:tblGrid>
      <w:tr w14:paraId="4CE669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28" w:type="pct"/>
            <w:tcBorders>
              <w:tl2br w:val="nil"/>
              <w:tr2bl w:val="nil"/>
            </w:tcBorders>
            <w:vAlign w:val="center"/>
          </w:tcPr>
          <w:p w14:paraId="107D1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1"/>
                <w:sz w:val="21"/>
                <w:szCs w:val="21"/>
                <w:vertAlign w:val="baseline"/>
                <w:lang w:val="en-US" w:eastAsia="zh-CN"/>
              </w:rPr>
              <w:t>学科（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1"/>
                <w:sz w:val="21"/>
                <w:szCs w:val="21"/>
                <w:vertAlign w:val="baseline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1"/>
                <w:sz w:val="21"/>
                <w:szCs w:val="21"/>
                <w:vertAlign w:val="baseline"/>
                <w:lang w:val="en-US" w:eastAsia="zh-CN"/>
              </w:rPr>
              <w:t>）</w:t>
            </w:r>
          </w:p>
          <w:p w14:paraId="10D50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1"/>
                <w:sz w:val="21"/>
                <w:szCs w:val="21"/>
                <w:vertAlign w:val="baseline"/>
                <w:lang w:val="en-US" w:eastAsia="zh-CN"/>
              </w:rPr>
              <w:t>名称及代码</w:t>
            </w:r>
          </w:p>
        </w:tc>
        <w:tc>
          <w:tcPr>
            <w:tcW w:w="697" w:type="pct"/>
            <w:tcBorders>
              <w:tl2br w:val="nil"/>
              <w:tr2bl w:val="nil"/>
            </w:tcBorders>
            <w:vAlign w:val="center"/>
          </w:tcPr>
          <w:p w14:paraId="311A530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21"/>
                <w:sz w:val="21"/>
                <w:szCs w:val="21"/>
                <w:shd w:val="clear" w:fill="FFFFFF"/>
              </w:rPr>
              <w:t>学位类型</w:t>
            </w:r>
          </w:p>
        </w:tc>
        <w:tc>
          <w:tcPr>
            <w:tcW w:w="802" w:type="pct"/>
            <w:tcBorders>
              <w:tl2br w:val="nil"/>
              <w:tr2bl w:val="nil"/>
            </w:tcBorders>
            <w:vAlign w:val="center"/>
          </w:tcPr>
          <w:p w14:paraId="6C6C0AA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1"/>
                <w:sz w:val="21"/>
                <w:szCs w:val="21"/>
                <w:vertAlign w:val="baseline"/>
                <w:lang w:val="en-US" w:eastAsia="zh-CN"/>
              </w:rPr>
              <w:t>研究方向</w:t>
            </w:r>
          </w:p>
        </w:tc>
        <w:tc>
          <w:tcPr>
            <w:tcW w:w="1410" w:type="pct"/>
            <w:tcBorders>
              <w:tl2br w:val="nil"/>
              <w:tr2bl w:val="nil"/>
            </w:tcBorders>
            <w:vAlign w:val="center"/>
          </w:tcPr>
          <w:p w14:paraId="4A5DC2B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1"/>
                <w:sz w:val="21"/>
                <w:szCs w:val="21"/>
                <w:vertAlign w:val="baseline"/>
                <w:lang w:val="en-US" w:eastAsia="zh-CN"/>
              </w:rPr>
              <w:t>复试科目</w:t>
            </w:r>
          </w:p>
        </w:tc>
        <w:tc>
          <w:tcPr>
            <w:tcW w:w="1360" w:type="pct"/>
            <w:tcBorders>
              <w:tl2br w:val="nil"/>
              <w:tr2bl w:val="nil"/>
            </w:tcBorders>
            <w:vAlign w:val="center"/>
          </w:tcPr>
          <w:p w14:paraId="1EEB1D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firstLine="211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1"/>
                <w:sz w:val="21"/>
                <w:szCs w:val="21"/>
                <w:vertAlign w:val="baseline"/>
                <w:lang w:val="en-US" w:eastAsia="zh-CN"/>
              </w:rPr>
              <w:t>调剂范围</w:t>
            </w:r>
          </w:p>
        </w:tc>
      </w:tr>
      <w:tr w14:paraId="19D5C2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8" w:type="pct"/>
            <w:tcBorders>
              <w:tl2br w:val="nil"/>
              <w:tr2bl w:val="nil"/>
            </w:tcBorders>
            <w:vAlign w:val="center"/>
          </w:tcPr>
          <w:p w14:paraId="3E93AA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1"/>
                <w:sz w:val="21"/>
                <w:szCs w:val="21"/>
                <w:lang w:eastAsia="zh-CN"/>
              </w:rPr>
              <w:t>土木水利（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1"/>
                <w:sz w:val="21"/>
                <w:szCs w:val="21"/>
                <w:lang w:val="en-US" w:eastAsia="zh-CN"/>
              </w:rPr>
              <w:t>0859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1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97" w:type="pct"/>
            <w:tcBorders>
              <w:tl2br w:val="nil"/>
              <w:tr2bl w:val="nil"/>
            </w:tcBorders>
            <w:vAlign w:val="center"/>
          </w:tcPr>
          <w:p w14:paraId="453F683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  <w:t>专业学位</w:t>
            </w:r>
            <w:r>
              <w:rPr>
                <w:rFonts w:hint="eastAsia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  <w:t>（全日制）</w:t>
            </w:r>
          </w:p>
        </w:tc>
        <w:tc>
          <w:tcPr>
            <w:tcW w:w="802" w:type="pct"/>
            <w:tcBorders>
              <w:tl2br w:val="nil"/>
              <w:tr2bl w:val="nil"/>
            </w:tcBorders>
            <w:vAlign w:val="center"/>
          </w:tcPr>
          <w:p w14:paraId="2DC44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  <w:t>01土木工程（非管理）</w:t>
            </w:r>
          </w:p>
        </w:tc>
        <w:tc>
          <w:tcPr>
            <w:tcW w:w="1410" w:type="pct"/>
            <w:tcBorders>
              <w:tl2br w:val="nil"/>
              <w:tr2bl w:val="nil"/>
            </w:tcBorders>
            <w:vAlign w:val="center"/>
          </w:tcPr>
          <w:p w14:paraId="55B32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  <w:t>f129土木工程综合</w:t>
            </w:r>
          </w:p>
        </w:tc>
        <w:tc>
          <w:tcPr>
            <w:tcW w:w="1360" w:type="pct"/>
            <w:tcBorders>
              <w:tl2br w:val="nil"/>
              <w:tr2bl w:val="nil"/>
            </w:tcBorders>
            <w:vAlign w:val="center"/>
          </w:tcPr>
          <w:p w14:paraId="4B0F3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</w:rPr>
              <w:t>08</w:t>
            </w: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</w:rPr>
              <w:t>工学大类</w:t>
            </w:r>
          </w:p>
          <w:p w14:paraId="0DE7E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</w:rPr>
              <w:t>0701</w:t>
            </w: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</w:rPr>
              <w:t>数学</w:t>
            </w:r>
          </w:p>
          <w:p w14:paraId="5B660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</w:rPr>
              <w:t>0702</w:t>
            </w: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</w:rPr>
              <w:t>物理学</w:t>
            </w:r>
          </w:p>
          <w:p w14:paraId="75076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  <w:t>0775 计算机科学与技术</w:t>
            </w:r>
          </w:p>
          <w:p w14:paraId="0716E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  <w:t>0971环境科学与工程</w:t>
            </w:r>
          </w:p>
          <w:p w14:paraId="02F70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  <w:t>0776 环境科学与工程</w:t>
            </w:r>
          </w:p>
          <w:p w14:paraId="26C1D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  <w:t>0709 地质学</w:t>
            </w:r>
          </w:p>
          <w:p w14:paraId="590A6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1"/>
                <w:sz w:val="21"/>
                <w:szCs w:val="21"/>
                <w:vertAlign w:val="baseline"/>
                <w:lang w:val="en-US" w:eastAsia="zh-CN"/>
              </w:rPr>
              <w:t>1406 纳米科学与工程</w:t>
            </w:r>
          </w:p>
        </w:tc>
      </w:tr>
    </w:tbl>
    <w:p w14:paraId="0939B8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480" w:lineRule="auto"/>
        <w:textAlignment w:val="auto"/>
        <w:rPr>
          <w:rFonts w:hint="default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 w:eastAsia="zh-CN" w:bidi="ar-SA"/>
        </w:rPr>
      </w:pPr>
    </w:p>
    <w:p w14:paraId="31E9D8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480" w:lineRule="auto"/>
        <w:ind w:firstLine="482" w:firstLineChars="200"/>
        <w:textAlignment w:val="auto"/>
        <w:rPr>
          <w:rFonts w:hint="default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 w:eastAsia="zh-CN" w:bidi="ar-SA"/>
        </w:rPr>
        <w:t>三、具体要求</w:t>
      </w:r>
    </w:p>
    <w:p w14:paraId="2BB44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1.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符合调入专业的调剂范围。</w:t>
      </w:r>
    </w:p>
    <w:p w14:paraId="67A57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2.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考生初试成绩达到我校202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5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年硕士研究生考试复试分数线。</w:t>
      </w:r>
    </w:p>
    <w:p w14:paraId="644186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ind w:firstLine="482" w:firstLineChars="200"/>
        <w:textAlignment w:val="auto"/>
        <w:rPr>
          <w:rFonts w:hint="default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 w:eastAsia="zh-CN" w:bidi="ar-SA"/>
        </w:rPr>
        <w:t>四、具体流程</w:t>
      </w:r>
    </w:p>
    <w:p w14:paraId="2B1ED0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1.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通过调剂系统发布相关学科（类别）、专业（领域）的缺额信息及调剂要求。</w:t>
      </w:r>
    </w:p>
    <w:p w14:paraId="1DECEC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2.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考生在规定时间内登录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“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全国硕士生招生调剂服务系统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”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提交调剂志愿。</w:t>
      </w:r>
    </w:p>
    <w:p w14:paraId="2022F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3.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调剂复试通知发放优先第一志愿报考土木工程（0814）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和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土木水利（0859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）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的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考生，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按初试总成绩从高分到低分排序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；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其余考生按初试成绩从高分到低分发放复试通知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；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若初试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总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成绩相同，以统考成绩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由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高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分到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低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分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发放。</w:t>
      </w:r>
    </w:p>
    <w:p w14:paraId="7F05A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4.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考生确认接受复试通知，并在规定时间内参加复试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。</w:t>
      </w:r>
    </w:p>
    <w:p w14:paraId="4D921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具体可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参看研究生院网站《中南林业科技大学2025年硕士研究生招生复试与录取工作方案》、《土木工程学院2025年硕士研究生招生复试与录取工作方案》，做好复试相关准备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。</w:t>
      </w:r>
    </w:p>
    <w:p w14:paraId="000DF2B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分方向复试，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复试考生的拟录取按复试总成绩排名，由高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分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到低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分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排名进入拟录取名单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。拟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录取结果通过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“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全国硕士生招生调剂服务系统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”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向考生发放拟录取通知。</w:t>
      </w:r>
    </w:p>
    <w:p w14:paraId="6BA4D8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6.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拟录取考生须在规定时间内确认接受拟录取通知，如未在规定时间内完成确认操作，视为自动放弃。</w:t>
      </w:r>
    </w:p>
    <w:p w14:paraId="72E53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ind w:firstLine="482" w:firstLineChars="200"/>
        <w:textAlignment w:val="auto"/>
        <w:rPr>
          <w:rFonts w:hint="eastAsia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 w:eastAsia="zh-CN" w:bidi="ar-SA"/>
        </w:rPr>
        <w:t>五、其他要求</w:t>
      </w:r>
    </w:p>
    <w:p w14:paraId="1EC99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调剂复试资格审查时间：2025年4月13日下午或晚上（暂定）;</w:t>
      </w:r>
    </w:p>
    <w:p w14:paraId="323D9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调剂复试笔试时间：2025年4月14日（暂定）；</w:t>
      </w:r>
    </w:p>
    <w:p w14:paraId="536F44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调剂复试面试时间：2025年4月14日（暂定）；</w:t>
      </w:r>
    </w:p>
    <w:p w14:paraId="1D2A7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请有意调剂我院的研究生考生进入QQ群（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838176156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）咨询相关信息。</w:t>
      </w:r>
    </w:p>
    <w:p w14:paraId="01EA6D6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2100" w:leftChars="0" w:right="0" w:firstLine="4238" w:firstLineChars="1766"/>
        <w:jc w:val="center"/>
        <w:textAlignment w:val="auto"/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土木工程学院</w:t>
      </w:r>
    </w:p>
    <w:p w14:paraId="0C847C4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2100" w:leftChars="0" w:right="0" w:firstLine="4238" w:firstLineChars="1766"/>
        <w:jc w:val="center"/>
        <w:textAlignment w:val="auto"/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2025年4月11日</w:t>
      </w:r>
    </w:p>
    <w:p w14:paraId="6DA601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2" w:firstLineChars="200"/>
        <w:contextualSpacing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auto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406" w:bottom="1440" w:left="140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2DA80D"/>
    <w:multiLevelType w:val="singleLevel"/>
    <w:tmpl w:val="BA2DA80D"/>
    <w:lvl w:ilvl="0" w:tentative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0MjQ4M2NiZTY5ODZjYzk3MjBkMjRjOWIzY2I2N2QifQ=="/>
  </w:docVars>
  <w:rsids>
    <w:rsidRoot w:val="00000000"/>
    <w:rsid w:val="058B111D"/>
    <w:rsid w:val="065D314A"/>
    <w:rsid w:val="0A12367E"/>
    <w:rsid w:val="0B8914FB"/>
    <w:rsid w:val="1BAE53FA"/>
    <w:rsid w:val="21864F65"/>
    <w:rsid w:val="285433D7"/>
    <w:rsid w:val="31432160"/>
    <w:rsid w:val="34711E4F"/>
    <w:rsid w:val="36CC7EE7"/>
    <w:rsid w:val="38A94CC9"/>
    <w:rsid w:val="3A971024"/>
    <w:rsid w:val="3B9445F5"/>
    <w:rsid w:val="3D74686B"/>
    <w:rsid w:val="40A56305"/>
    <w:rsid w:val="43E70053"/>
    <w:rsid w:val="505E4C4C"/>
    <w:rsid w:val="52DC573A"/>
    <w:rsid w:val="54B4775B"/>
    <w:rsid w:val="55AC70E5"/>
    <w:rsid w:val="56733F38"/>
    <w:rsid w:val="5DB519DB"/>
    <w:rsid w:val="5FE02A31"/>
    <w:rsid w:val="64890A26"/>
    <w:rsid w:val="68277A84"/>
    <w:rsid w:val="693C6EA0"/>
    <w:rsid w:val="72762368"/>
    <w:rsid w:val="75D17B26"/>
    <w:rsid w:val="77A117DD"/>
    <w:rsid w:val="7A0A07DA"/>
    <w:rsid w:val="7A50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820</Words>
  <Characters>906</Characters>
  <Lines>0</Lines>
  <Paragraphs>0</Paragraphs>
  <TotalTime>5</TotalTime>
  <ScaleCrop>false</ScaleCrop>
  <LinksUpToDate>false</LinksUpToDate>
  <CharactersWithSpaces>922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2022-03-31T07:57:00Z</dcterms:created>
  <dc:creator>ljs01</dc:creator>
  <cp:lastModifiedBy>R</cp:lastModifiedBy>
  <dcterms:modified xsi:type="dcterms:W3CDTF">2025-04-11T02:01:23Z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18A2293BB3034EDF8E8C1BAA19270BD7_13</vt:lpwstr>
  </property>
  <property fmtid="{D5CDD505-2E9C-101B-9397-08002B2CF9AE}" pid="4" name="KSOTemplateDocerSaveRecord">
    <vt:lpwstr>eyJoZGlkIjoiZTQ1ZTAxN2MxZjZmNzVjY2Q5NDRlMmFkOGZlMWE1MzMiLCJ1c2VySWQiOiI2ODUwNDU1NDcifQ==</vt:lpwstr>
  </property>
</Properties>
</file>